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922" w14:textId="77777777" w:rsidR="00BA7659" w:rsidRDefault="00BA7659">
      <w:pPr>
        <w:rPr>
          <w:sz w:val="22"/>
          <w:szCs w:val="22"/>
        </w:rPr>
      </w:pPr>
    </w:p>
    <w:p w14:paraId="3DAB3923" w14:textId="77777777" w:rsidR="00BA765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NEW TEAM ENTERING THE LEAGUE</w:t>
      </w:r>
    </w:p>
    <w:p w14:paraId="3DAB3924" w14:textId="77777777" w:rsidR="00BA7659" w:rsidRDefault="00000000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TICK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</w:p>
    <w:tbl>
      <w:tblPr>
        <w:tblStyle w:val="a3"/>
        <w:tblW w:w="99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789"/>
        <w:gridCol w:w="724"/>
      </w:tblGrid>
      <w:tr w:rsidR="00BA7659" w14:paraId="3DAB3928" w14:textId="77777777">
        <w:tc>
          <w:tcPr>
            <w:tcW w:w="425" w:type="dxa"/>
          </w:tcPr>
          <w:p w14:paraId="3DAB3925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3DAB3926" w14:textId="50D6F70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b/>
                <w:color w:val="000000"/>
                <w:sz w:val="20"/>
                <w:szCs w:val="20"/>
              </w:rPr>
              <w:t xml:space="preserve">League Entry Form </w:t>
            </w:r>
            <w:r>
              <w:rPr>
                <w:color w:val="000000"/>
                <w:sz w:val="20"/>
                <w:szCs w:val="20"/>
              </w:rPr>
              <w:t xml:space="preserve">and email to committee - 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newnetball@gmail.com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by </w:t>
            </w:r>
            <w:r w:rsidR="00116E59">
              <w:rPr>
                <w:color w:val="000000"/>
                <w:sz w:val="20"/>
                <w:szCs w:val="20"/>
              </w:rPr>
              <w:t>AGM</w:t>
            </w:r>
          </w:p>
        </w:tc>
        <w:tc>
          <w:tcPr>
            <w:tcW w:w="724" w:type="dxa"/>
          </w:tcPr>
          <w:p w14:paraId="3DAB3927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2D" w14:textId="77777777">
        <w:tc>
          <w:tcPr>
            <w:tcW w:w="425" w:type="dxa"/>
          </w:tcPr>
          <w:p w14:paraId="3DAB3929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3DAB392A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With the form, bank transfer </w:t>
            </w:r>
            <w:r>
              <w:rPr>
                <w:b/>
                <w:color w:val="FF0000"/>
                <w:sz w:val="20"/>
                <w:szCs w:val="20"/>
              </w:rPr>
              <w:t>£450</w:t>
            </w:r>
            <w:r>
              <w:rPr>
                <w:color w:val="FF0000"/>
                <w:sz w:val="20"/>
                <w:szCs w:val="20"/>
              </w:rPr>
              <w:t xml:space="preserve"> to the </w:t>
            </w:r>
            <w:r>
              <w:rPr>
                <w:b/>
                <w:color w:val="FF0000"/>
                <w:sz w:val="20"/>
                <w:szCs w:val="20"/>
              </w:rPr>
              <w:t>NEWNA Accounts.</w:t>
            </w:r>
          </w:p>
          <w:p w14:paraId="3DAB392B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(follow up with an email to the Treasurer – </w:t>
            </w:r>
            <w:r>
              <w:rPr>
                <w:color w:val="FF0000"/>
                <w:sz w:val="20"/>
                <w:szCs w:val="20"/>
              </w:rPr>
              <w:t>Laura Graydon (newnetball@gmail.com)</w:t>
            </w:r>
          </w:p>
        </w:tc>
        <w:tc>
          <w:tcPr>
            <w:tcW w:w="724" w:type="dxa"/>
          </w:tcPr>
          <w:p w14:paraId="3DAB392C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31" w14:textId="77777777">
        <w:tc>
          <w:tcPr>
            <w:tcW w:w="425" w:type="dxa"/>
          </w:tcPr>
          <w:p w14:paraId="3DAB392E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DAB392F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3DAB3930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36" w14:textId="77777777">
        <w:tc>
          <w:tcPr>
            <w:tcW w:w="425" w:type="dxa"/>
          </w:tcPr>
          <w:p w14:paraId="3DAB3932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14:paraId="3DAB3933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Prior to the team’s first league fixture, team must have submitted to League Manager  </w:t>
            </w:r>
            <w:r>
              <w:rPr>
                <w:color w:val="FF0000"/>
                <w:sz w:val="20"/>
                <w:szCs w:val="20"/>
              </w:rPr>
              <w:t xml:space="preserve">(by email preferably) </w:t>
            </w:r>
            <w:r>
              <w:rPr>
                <w:color w:val="000000"/>
                <w:sz w:val="20"/>
                <w:szCs w:val="20"/>
              </w:rPr>
              <w:t xml:space="preserve">proof of affiliation to either WNA or EN in the form of a downloaded list from their website. </w:t>
            </w:r>
            <w:r>
              <w:rPr>
                <w:b/>
                <w:color w:val="000000"/>
                <w:sz w:val="20"/>
                <w:szCs w:val="20"/>
              </w:rPr>
              <w:t>ALL PLAYERS MUST BE AFFILIATED BEFORE TAKING TO THE COURT</w:t>
            </w:r>
          </w:p>
          <w:p w14:paraId="3DAB3934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3DAB3935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3B" w14:textId="77777777">
        <w:tc>
          <w:tcPr>
            <w:tcW w:w="425" w:type="dxa"/>
          </w:tcPr>
          <w:p w14:paraId="3DAB3937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3DAB3938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Along with the above, a completed </w:t>
            </w:r>
            <w:r>
              <w:rPr>
                <w:b/>
                <w:color w:val="000000"/>
                <w:sz w:val="20"/>
                <w:szCs w:val="20"/>
              </w:rPr>
              <w:t>Team Registration Sheet</w:t>
            </w:r>
            <w:r>
              <w:rPr>
                <w:color w:val="000000"/>
                <w:sz w:val="20"/>
                <w:szCs w:val="20"/>
              </w:rPr>
              <w:t xml:space="preserve"> must be completed and sent to the Treasurer </w:t>
            </w:r>
            <w:r>
              <w:rPr>
                <w:color w:val="FF0000"/>
                <w:sz w:val="20"/>
                <w:szCs w:val="20"/>
              </w:rPr>
              <w:t>(by email preferably)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MUST BE SIGNED BY ALL PLAYERS</w:t>
            </w:r>
          </w:p>
          <w:p w14:paraId="3DAB3939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3DAB393A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40" w14:textId="77777777">
        <w:tc>
          <w:tcPr>
            <w:tcW w:w="425" w:type="dxa"/>
          </w:tcPr>
          <w:p w14:paraId="3DAB393C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3DAB393D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Also prior to the team’s first league fixture, team must submit to the Treasurer a payment of </w:t>
            </w:r>
            <w:r>
              <w:rPr>
                <w:color w:val="FF0000"/>
                <w:sz w:val="20"/>
                <w:szCs w:val="20"/>
              </w:rPr>
              <w:t>£3 per player to cover county affiliation, this can either be in the form of a cheque sent to the below address or by banks transfer</w:t>
            </w:r>
          </w:p>
          <w:p w14:paraId="3DAB393E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3DAB393F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DAB3941" w14:textId="77777777" w:rsidR="00BA7659" w:rsidRDefault="00BA7659">
      <w:pPr>
        <w:rPr>
          <w:sz w:val="20"/>
          <w:szCs w:val="20"/>
        </w:rPr>
      </w:pPr>
    </w:p>
    <w:p w14:paraId="3DAB3942" w14:textId="77777777" w:rsidR="00BA7659" w:rsidRDefault="00BA7659">
      <w:pPr>
        <w:rPr>
          <w:sz w:val="20"/>
          <w:szCs w:val="20"/>
        </w:rPr>
      </w:pPr>
    </w:p>
    <w:p w14:paraId="3DAB3943" w14:textId="77777777" w:rsidR="00BA7659" w:rsidRDefault="00BA7659">
      <w:pPr>
        <w:rPr>
          <w:sz w:val="20"/>
          <w:szCs w:val="20"/>
        </w:rPr>
      </w:pPr>
    </w:p>
    <w:p w14:paraId="3DAB3944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Bank details - </w:t>
      </w:r>
      <w:r>
        <w:rPr>
          <w:b/>
          <w:color w:val="000000"/>
          <w:sz w:val="20"/>
          <w:szCs w:val="20"/>
        </w:rPr>
        <w:tab/>
        <w:t>Sort Code:</w:t>
      </w:r>
      <w:r>
        <w:rPr>
          <w:color w:val="000000"/>
          <w:sz w:val="20"/>
          <w:szCs w:val="20"/>
        </w:rPr>
        <w:t xml:space="preserve"> 401512       </w:t>
      </w:r>
      <w:r>
        <w:rPr>
          <w:b/>
          <w:color w:val="000000"/>
          <w:sz w:val="20"/>
          <w:szCs w:val="20"/>
        </w:rPr>
        <w:t>Acc No</w:t>
      </w:r>
      <w:r>
        <w:rPr>
          <w:color w:val="000000"/>
          <w:sz w:val="20"/>
          <w:szCs w:val="20"/>
        </w:rPr>
        <w:t xml:space="preserve">: 01050559       </w:t>
      </w:r>
      <w:r>
        <w:rPr>
          <w:b/>
          <w:color w:val="000000"/>
          <w:sz w:val="20"/>
          <w:szCs w:val="20"/>
        </w:rPr>
        <w:t>Name</w:t>
      </w:r>
      <w:r>
        <w:rPr>
          <w:color w:val="000000"/>
          <w:sz w:val="20"/>
          <w:szCs w:val="20"/>
        </w:rPr>
        <w:t>: N E Wales Netball Association</w:t>
      </w:r>
    </w:p>
    <w:p w14:paraId="3DAB3945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46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47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PLEASE ENSURE YOU READ THE RULES &amp; REGS IN FULL </w:t>
      </w:r>
    </w:p>
    <w:p w14:paraId="3DAB3948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  <w:u w:val="single"/>
        </w:rPr>
      </w:pPr>
    </w:p>
    <w:p w14:paraId="3DAB3949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FAILURE TO PROVIDE THE NECESSARY PAPERWORK IN THE ABOVE TIMEFRAME WILL RESULT IN 1 POINT DEDUCTION PER OCCURANCE PER TEAM</w:t>
      </w:r>
    </w:p>
    <w:p w14:paraId="3DAB394A" w14:textId="77777777" w:rsidR="00BA7659" w:rsidRDefault="00000000">
      <w:pPr>
        <w:rPr>
          <w:b/>
          <w:color w:val="FF0000"/>
          <w:sz w:val="28"/>
          <w:szCs w:val="28"/>
          <w:u w:val="single"/>
        </w:rPr>
      </w:pPr>
      <w:r>
        <w:br w:type="page"/>
      </w:r>
    </w:p>
    <w:p w14:paraId="3DAB394B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u w:val="single"/>
        </w:rPr>
      </w:pPr>
    </w:p>
    <w:p w14:paraId="3DAB394C" w14:textId="77777777" w:rsidR="00BA765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RETURNING TEAMS TO THE LEAGUE</w:t>
      </w:r>
    </w:p>
    <w:p w14:paraId="3DAB394D" w14:textId="77777777" w:rsidR="00BA7659" w:rsidRDefault="00BA7659">
      <w:pPr>
        <w:rPr>
          <w:sz w:val="28"/>
          <w:szCs w:val="28"/>
        </w:rPr>
      </w:pPr>
    </w:p>
    <w:p w14:paraId="3DAB394E" w14:textId="77777777" w:rsidR="00BA7659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TICK</w:t>
      </w:r>
    </w:p>
    <w:tbl>
      <w:tblPr>
        <w:tblStyle w:val="a4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9072"/>
        <w:gridCol w:w="567"/>
      </w:tblGrid>
      <w:tr w:rsidR="00BA7659" w14:paraId="3DAB3952" w14:textId="77777777">
        <w:tc>
          <w:tcPr>
            <w:tcW w:w="328" w:type="dxa"/>
          </w:tcPr>
          <w:p w14:paraId="3DAB394F" w14:textId="77777777" w:rsidR="00BA7659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3DAB3950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b/>
                <w:color w:val="000000"/>
                <w:sz w:val="20"/>
                <w:szCs w:val="20"/>
              </w:rPr>
              <w:t xml:space="preserve">League Entry Form </w:t>
            </w:r>
            <w:r>
              <w:rPr>
                <w:color w:val="000000"/>
                <w:sz w:val="20"/>
                <w:szCs w:val="20"/>
              </w:rPr>
              <w:t xml:space="preserve">and email to committee - 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newnetball@gmail.com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by 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August </w:t>
            </w:r>
          </w:p>
        </w:tc>
        <w:tc>
          <w:tcPr>
            <w:tcW w:w="567" w:type="dxa"/>
          </w:tcPr>
          <w:p w14:paraId="3DAB3951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58" w14:textId="77777777">
        <w:tc>
          <w:tcPr>
            <w:tcW w:w="328" w:type="dxa"/>
          </w:tcPr>
          <w:p w14:paraId="3DAB3953" w14:textId="77777777" w:rsidR="00BA7659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3DAB3954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Bring ensure League Entry fees have been paid by 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August.</w:t>
            </w:r>
          </w:p>
          <w:p w14:paraId="3DAB3955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(follow up with an email to the Treasurer – </w:t>
            </w:r>
            <w:r>
              <w:rPr>
                <w:color w:val="FF0000"/>
                <w:sz w:val="20"/>
                <w:szCs w:val="20"/>
              </w:rPr>
              <w:t>Laura Graydon (newnetball@gmai.com)</w:t>
            </w:r>
          </w:p>
          <w:p w14:paraId="3DAB3956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14:paraId="3DAB3957" w14:textId="77777777" w:rsidR="00BA7659" w:rsidRDefault="00BA76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7659" w14:paraId="3DAB395D" w14:textId="77777777">
        <w:tc>
          <w:tcPr>
            <w:tcW w:w="328" w:type="dxa"/>
          </w:tcPr>
          <w:p w14:paraId="3DAB3959" w14:textId="77777777" w:rsidR="00BA765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3DAB395A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Prior to the team’s first league fixture, team must have submitted to League Manager  </w:t>
            </w:r>
            <w:r>
              <w:rPr>
                <w:color w:val="FF0000"/>
                <w:sz w:val="20"/>
                <w:szCs w:val="20"/>
              </w:rPr>
              <w:t xml:space="preserve">(by email preferably) </w:t>
            </w:r>
            <w:r>
              <w:rPr>
                <w:color w:val="000000"/>
                <w:sz w:val="20"/>
                <w:szCs w:val="20"/>
              </w:rPr>
              <w:t xml:space="preserve">proof of affiliation to either WNA or EN in the form of a downloaded list from their website. </w:t>
            </w:r>
            <w:r>
              <w:rPr>
                <w:b/>
                <w:color w:val="000000"/>
                <w:sz w:val="20"/>
                <w:szCs w:val="20"/>
              </w:rPr>
              <w:t>ALL PLAYERS MUST BE AFFILIATED BEFORE TAKING TO THE COURT</w:t>
            </w:r>
          </w:p>
          <w:p w14:paraId="3DAB395B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B395C" w14:textId="77777777" w:rsidR="00BA7659" w:rsidRDefault="00BA7659">
            <w:pPr>
              <w:rPr>
                <w:sz w:val="20"/>
                <w:szCs w:val="20"/>
              </w:rPr>
            </w:pPr>
          </w:p>
        </w:tc>
      </w:tr>
      <w:tr w:rsidR="00BA7659" w14:paraId="3DAB3962" w14:textId="77777777">
        <w:tc>
          <w:tcPr>
            <w:tcW w:w="328" w:type="dxa"/>
          </w:tcPr>
          <w:p w14:paraId="3DAB395E" w14:textId="77777777" w:rsidR="00BA765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3DAB395F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Along with the above, a completed </w:t>
            </w:r>
            <w:r>
              <w:rPr>
                <w:b/>
                <w:color w:val="000000"/>
                <w:sz w:val="20"/>
                <w:szCs w:val="20"/>
              </w:rPr>
              <w:t>Team Registration Sheet</w:t>
            </w:r>
            <w:r>
              <w:rPr>
                <w:color w:val="000000"/>
                <w:sz w:val="20"/>
                <w:szCs w:val="20"/>
              </w:rPr>
              <w:t xml:space="preserve"> must be completed and sent to the Treasurer </w:t>
            </w:r>
            <w:r>
              <w:rPr>
                <w:color w:val="FF0000"/>
                <w:sz w:val="20"/>
                <w:szCs w:val="20"/>
              </w:rPr>
              <w:t>(by email preferably)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MUST BE SIGNED BY ALL PLAYERS</w:t>
            </w:r>
          </w:p>
          <w:p w14:paraId="3DAB3960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B3961" w14:textId="77777777" w:rsidR="00BA7659" w:rsidRDefault="00BA7659">
            <w:pPr>
              <w:rPr>
                <w:sz w:val="20"/>
                <w:szCs w:val="20"/>
              </w:rPr>
            </w:pPr>
          </w:p>
        </w:tc>
      </w:tr>
      <w:tr w:rsidR="00BA7659" w14:paraId="3DAB3967" w14:textId="77777777">
        <w:tc>
          <w:tcPr>
            <w:tcW w:w="328" w:type="dxa"/>
          </w:tcPr>
          <w:p w14:paraId="3DAB3963" w14:textId="77777777" w:rsidR="00BA765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3DAB3964" w14:textId="77777777" w:rsidR="00BA76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Also prior to the team’s first league fixture, team must submit to the Treasurer a payment of </w:t>
            </w:r>
            <w:r>
              <w:rPr>
                <w:color w:val="FF0000"/>
                <w:sz w:val="20"/>
                <w:szCs w:val="20"/>
              </w:rPr>
              <w:t>£3 per player to cover county affiliation, this can either be in the form of a cheque sent to the below address or by banks transfer</w:t>
            </w:r>
          </w:p>
          <w:p w14:paraId="3DAB3965" w14:textId="77777777" w:rsidR="00BA7659" w:rsidRDefault="00BA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B3966" w14:textId="77777777" w:rsidR="00BA7659" w:rsidRDefault="00BA7659">
            <w:pPr>
              <w:rPr>
                <w:sz w:val="20"/>
                <w:szCs w:val="20"/>
              </w:rPr>
            </w:pPr>
          </w:p>
        </w:tc>
      </w:tr>
    </w:tbl>
    <w:p w14:paraId="3DAB3968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69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6A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6B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Bank details - </w:t>
      </w:r>
      <w:r>
        <w:rPr>
          <w:b/>
          <w:color w:val="000000"/>
          <w:sz w:val="20"/>
          <w:szCs w:val="20"/>
        </w:rPr>
        <w:tab/>
        <w:t>Sort Code:</w:t>
      </w:r>
      <w:r>
        <w:rPr>
          <w:color w:val="000000"/>
          <w:sz w:val="20"/>
          <w:szCs w:val="20"/>
        </w:rPr>
        <w:t xml:space="preserve"> 401512       </w:t>
      </w:r>
      <w:r>
        <w:rPr>
          <w:b/>
          <w:color w:val="000000"/>
          <w:sz w:val="20"/>
          <w:szCs w:val="20"/>
        </w:rPr>
        <w:t>Acc No</w:t>
      </w:r>
      <w:r>
        <w:rPr>
          <w:color w:val="000000"/>
          <w:sz w:val="20"/>
          <w:szCs w:val="20"/>
        </w:rPr>
        <w:t xml:space="preserve">: 01050559       </w:t>
      </w:r>
      <w:r>
        <w:rPr>
          <w:b/>
          <w:color w:val="000000"/>
          <w:sz w:val="20"/>
          <w:szCs w:val="20"/>
        </w:rPr>
        <w:t>Name</w:t>
      </w:r>
      <w:r>
        <w:rPr>
          <w:color w:val="000000"/>
          <w:sz w:val="20"/>
          <w:szCs w:val="20"/>
        </w:rPr>
        <w:t>: N E Wales Netball Association</w:t>
      </w:r>
    </w:p>
    <w:p w14:paraId="3DAB396C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DAB396D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  <w:u w:val="single"/>
        </w:rPr>
      </w:pPr>
    </w:p>
    <w:p w14:paraId="3DAB396E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MAY I PLEASE ADVICE YOU TO READ THE RULES &amp; REGS IN FULL </w:t>
      </w:r>
    </w:p>
    <w:p w14:paraId="3DAB396F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  <w:u w:val="single"/>
        </w:rPr>
      </w:pPr>
    </w:p>
    <w:p w14:paraId="3DAB3970" w14:textId="77777777" w:rsidR="00BA76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FF0000"/>
          <w:sz w:val="28"/>
          <w:szCs w:val="28"/>
          <w:u w:val="single"/>
        </w:rPr>
        <w:t>FAILURE TO PROVIDE THE NECSSARY PAPERWORK IN THE ABOVE TIMEFRAME WILL RESULT IN 1 POINT DEDUCTION PER OCCURANCE PER TEAM</w:t>
      </w:r>
    </w:p>
    <w:p w14:paraId="3DAB3971" w14:textId="77777777" w:rsidR="00BA7659" w:rsidRDefault="00BA76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  <w:u w:val="single"/>
        </w:rPr>
      </w:pPr>
    </w:p>
    <w:sectPr w:rsidR="00BA7659">
      <w:headerReference w:type="default" r:id="rId9"/>
      <w:footerReference w:type="default" r:id="rId10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B175" w14:textId="77777777" w:rsidR="008C16BB" w:rsidRDefault="008C16BB">
      <w:r>
        <w:separator/>
      </w:r>
    </w:p>
  </w:endnote>
  <w:endnote w:type="continuationSeparator" w:id="0">
    <w:p w14:paraId="24C47AC7" w14:textId="77777777" w:rsidR="008C16BB" w:rsidRDefault="008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976" w14:textId="29B5EB62" w:rsidR="00BA76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E59">
      <w:rPr>
        <w:noProof/>
        <w:color w:val="000000"/>
      </w:rPr>
      <w:t>1</w:t>
    </w:r>
    <w:r>
      <w:rPr>
        <w:color w:val="000000"/>
      </w:rPr>
      <w:fldChar w:fldCharType="end"/>
    </w:r>
  </w:p>
  <w:p w14:paraId="3DAB3977" w14:textId="77777777" w:rsidR="00BA7659" w:rsidRDefault="00BA76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47AF" w14:textId="77777777" w:rsidR="008C16BB" w:rsidRDefault="008C16BB">
      <w:r>
        <w:separator/>
      </w:r>
    </w:p>
  </w:footnote>
  <w:footnote w:type="continuationSeparator" w:id="0">
    <w:p w14:paraId="3103D163" w14:textId="77777777" w:rsidR="008C16BB" w:rsidRDefault="008C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972" w14:textId="77777777" w:rsidR="00BA76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color w:val="000000"/>
      </w:rPr>
    </w:pPr>
    <w:r>
      <w:rPr>
        <w:noProof/>
      </w:rPr>
      <w:drawing>
        <wp:inline distT="0" distB="0" distL="0" distR="0" wp14:anchorId="3DAB3978" wp14:editId="3DAB3979">
          <wp:extent cx="590550" cy="590550"/>
          <wp:effectExtent l="0" t="0" r="0" b="0"/>
          <wp:docPr id="7" name="image1.png" descr="NORTH EAST WALES NETBALL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RTH EAST WALES NETBALL Associ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>THE NORTH-EAST WALES NETBALL LEAGUE</w:t>
    </w:r>
    <w:r>
      <w:rPr>
        <w:noProof/>
      </w:rPr>
      <w:drawing>
        <wp:inline distT="0" distB="0" distL="0" distR="0" wp14:anchorId="3DAB397A" wp14:editId="3DAB397B">
          <wp:extent cx="590550" cy="590550"/>
          <wp:effectExtent l="0" t="0" r="0" b="0"/>
          <wp:docPr id="8" name="image1.png" descr="NORTH EAST WALES NETBALL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RTH EAST WALES NETBALL Associ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AB3973" w14:textId="77777777" w:rsidR="00BA7659" w:rsidRDefault="00BA76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14:paraId="3DAB3974" w14:textId="77777777" w:rsidR="00BA76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CHECKLIST</w:t>
    </w:r>
  </w:p>
  <w:p w14:paraId="3DAB3975" w14:textId="77777777" w:rsidR="00BA7659" w:rsidRDefault="00BA76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59"/>
    <w:rsid w:val="00116E59"/>
    <w:rsid w:val="008C16BB"/>
    <w:rsid w:val="00B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3922"/>
  <w15:docId w15:val="{21E574FB-5F70-4FEB-B43F-05D0B47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1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F9"/>
  </w:style>
  <w:style w:type="paragraph" w:styleId="Footer">
    <w:name w:val="footer"/>
    <w:basedOn w:val="Normal"/>
    <w:link w:val="FooterChar"/>
    <w:uiPriority w:val="99"/>
    <w:unhideWhenUsed/>
    <w:rsid w:val="00691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F9"/>
  </w:style>
  <w:style w:type="character" w:styleId="Hyperlink">
    <w:name w:val="Hyperlink"/>
    <w:basedOn w:val="DefaultParagraphFont"/>
    <w:uiPriority w:val="99"/>
    <w:unhideWhenUsed/>
    <w:rsid w:val="00116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9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netb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netba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rlG70tZQNQaFsWswHOG9y66Tg==">CgMxLjA4AHIhMTZQQUxTS3FBakhVcmlOOVIwMDJmZUVUUGpGZlVjMUVj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Graydon</cp:lastModifiedBy>
  <cp:revision>2</cp:revision>
  <dcterms:created xsi:type="dcterms:W3CDTF">2022-06-14T15:01:00Z</dcterms:created>
  <dcterms:modified xsi:type="dcterms:W3CDTF">2024-04-26T13:18:00Z</dcterms:modified>
</cp:coreProperties>
</file>